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A8" w:rsidRDefault="00824DA8" w:rsidP="00824DA8"/>
    <w:tbl>
      <w:tblPr>
        <w:tblStyle w:val="Tabela-Siatka"/>
        <w:tblW w:w="9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0"/>
        <w:gridCol w:w="7958"/>
      </w:tblGrid>
      <w:tr w:rsidR="00824DA8">
        <w:trPr>
          <w:trHeight w:val="1278"/>
          <w:jc w:val="center"/>
        </w:trPr>
        <w:tc>
          <w:tcPr>
            <w:tcW w:w="1623" w:type="dxa"/>
            <w:tcMar>
              <w:left w:w="0" w:type="dxa"/>
              <w:right w:w="0" w:type="dxa"/>
            </w:tcMar>
            <w:vAlign w:val="bottom"/>
          </w:tcPr>
          <w:p w:rsidR="00824DA8" w:rsidRPr="00F7421B" w:rsidRDefault="00F4036F" w:rsidP="00824DA8">
            <w:pPr>
              <w:jc w:val="center"/>
              <w:rPr>
                <w:rFonts w:ascii="Eras Light ITC" w:hAnsi="Eras Light ITC" w:cs="Arial"/>
                <w:b/>
                <w:color w:val="008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-788670</wp:posOffset>
                  </wp:positionV>
                  <wp:extent cx="1024255" cy="833755"/>
                  <wp:effectExtent l="19050" t="0" r="4445" b="0"/>
                  <wp:wrapSquare wrapText="bothSides"/>
                  <wp:docPr id="3" name="Obraz 3" descr="sza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za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0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887730</wp:posOffset>
                      </wp:positionV>
                      <wp:extent cx="5939790" cy="635"/>
                      <wp:effectExtent l="24130" t="20955" r="17780" b="1651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9.9pt" to="462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SWFgIAACs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" strokecolor="green" strokeweight="2.5pt"/>
                  </w:pict>
                </mc:Fallback>
              </mc:AlternateContent>
            </w:r>
          </w:p>
        </w:tc>
        <w:tc>
          <w:tcPr>
            <w:tcW w:w="7985" w:type="dxa"/>
            <w:vAlign w:val="center"/>
          </w:tcPr>
          <w:p w:rsidR="00824DA8" w:rsidRPr="00020105" w:rsidRDefault="00824DA8" w:rsidP="00824DA8">
            <w:pPr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  <w:r w:rsidRPr="00020105">
              <w:rPr>
                <w:rFonts w:ascii="Arial" w:hAnsi="Arial" w:cs="Arial"/>
                <w:b/>
                <w:color w:val="008000"/>
                <w:sz w:val="18"/>
                <w:szCs w:val="18"/>
              </w:rPr>
              <w:t>Lokalna Grupa Działania</w:t>
            </w:r>
          </w:p>
          <w:p w:rsidR="00824DA8" w:rsidRPr="00020105" w:rsidRDefault="00824DA8" w:rsidP="00824DA8">
            <w:pPr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020105">
              <w:rPr>
                <w:rFonts w:ascii="Arial" w:hAnsi="Arial" w:cs="Arial"/>
                <w:b/>
                <w:color w:val="FF6600"/>
                <w:sz w:val="22"/>
                <w:szCs w:val="22"/>
              </w:rPr>
              <w:t>Stowarzyszenie Szanse Bezdroży Gmin Powiatu Goleniowskiego</w:t>
            </w:r>
          </w:p>
          <w:p w:rsidR="00824DA8" w:rsidRPr="00C44A25" w:rsidRDefault="00824DA8" w:rsidP="00824DA8">
            <w:pPr>
              <w:pStyle w:val="Nagwek"/>
              <w:rPr>
                <w:rFonts w:ascii="Arial" w:hAnsi="Arial" w:cs="Arial"/>
                <w:color w:val="008000"/>
                <w:sz w:val="14"/>
                <w:szCs w:val="14"/>
              </w:rPr>
            </w:pPr>
            <w:r w:rsidRPr="009A7993">
              <w:rPr>
                <w:rFonts w:ascii="Arial" w:hAnsi="Arial" w:cs="Arial"/>
                <w:color w:val="008000"/>
                <w:sz w:val="14"/>
                <w:szCs w:val="14"/>
              </w:rPr>
              <w:t>ul. J.</w:t>
            </w:r>
            <w:r>
              <w:rPr>
                <w:rFonts w:ascii="Arial" w:hAnsi="Arial" w:cs="Arial"/>
                <w:color w:val="008000"/>
                <w:sz w:val="14"/>
                <w:szCs w:val="14"/>
              </w:rPr>
              <w:t xml:space="preserve"> Słowackiego 1, 72-100 Goleniów</w:t>
            </w:r>
            <w:r w:rsidRPr="009A7993">
              <w:rPr>
                <w:rFonts w:ascii="Arial" w:hAnsi="Arial" w:cs="Arial"/>
                <w:color w:val="008000"/>
                <w:sz w:val="14"/>
                <w:szCs w:val="14"/>
              </w:rPr>
              <w:t xml:space="preserve">; NIP 856 176 </w:t>
            </w:r>
            <w:r w:rsidRPr="005367CB">
              <w:rPr>
                <w:rFonts w:ascii="Arial" w:hAnsi="Arial" w:cs="Arial"/>
                <w:color w:val="008000"/>
                <w:sz w:val="14"/>
                <w:szCs w:val="14"/>
              </w:rPr>
              <w:t>42 13 ; www.szansebezdrozy.pl ; e-mail: biuro@szansebezdrozy.pl</w:t>
            </w:r>
          </w:p>
        </w:tc>
      </w:tr>
    </w:tbl>
    <w:p w:rsidR="00824DA8" w:rsidRPr="00F473EB" w:rsidRDefault="00AF771B" w:rsidP="00AF771B">
      <w:pPr>
        <w:jc w:val="center"/>
        <w:rPr>
          <w:b/>
        </w:rPr>
      </w:pPr>
      <w:r>
        <w:tab/>
      </w:r>
      <w:r w:rsidR="00091BFA">
        <w:t xml:space="preserve"> </w:t>
      </w:r>
      <w:r w:rsidR="00F473EB">
        <w:tab/>
      </w:r>
      <w:r w:rsidR="00F473EB">
        <w:tab/>
      </w:r>
      <w:r w:rsidR="00F473EB">
        <w:tab/>
      </w:r>
      <w:r w:rsidR="00F473EB">
        <w:tab/>
      </w:r>
      <w:r w:rsidR="00F473EB">
        <w:tab/>
      </w:r>
      <w:r w:rsidR="00F473EB">
        <w:tab/>
      </w:r>
      <w:r w:rsidR="00F473EB">
        <w:tab/>
      </w:r>
      <w:r w:rsidR="00A33DE2">
        <w:rPr>
          <w:b/>
        </w:rPr>
        <w:t>Goleniów, 28</w:t>
      </w:r>
      <w:r w:rsidR="0038222F">
        <w:rPr>
          <w:b/>
        </w:rPr>
        <w:t>.10</w:t>
      </w:r>
      <w:r w:rsidR="009C5CBA">
        <w:rPr>
          <w:b/>
        </w:rPr>
        <w:t>.</w:t>
      </w:r>
      <w:r w:rsidR="00FD0720">
        <w:rPr>
          <w:b/>
        </w:rPr>
        <w:t>2013</w:t>
      </w:r>
      <w:r w:rsidR="00F473EB" w:rsidRPr="00F473EB">
        <w:rPr>
          <w:b/>
        </w:rPr>
        <w:t xml:space="preserve"> r. </w:t>
      </w:r>
    </w:p>
    <w:p w:rsidR="00F473EB" w:rsidRDefault="00F473EB">
      <w:pPr>
        <w:rPr>
          <w:b/>
        </w:rPr>
      </w:pPr>
    </w:p>
    <w:p w:rsidR="00A174C2" w:rsidRPr="00824DA8" w:rsidRDefault="00A174C2">
      <w:pPr>
        <w:rPr>
          <w:b/>
        </w:rPr>
      </w:pPr>
      <w:r w:rsidRPr="00824DA8">
        <w:rPr>
          <w:b/>
        </w:rPr>
        <w:t xml:space="preserve">Stowarzyszenie Szanse Bezdroży </w:t>
      </w:r>
    </w:p>
    <w:p w:rsidR="00A174C2" w:rsidRPr="00824DA8" w:rsidRDefault="00A174C2">
      <w:pPr>
        <w:rPr>
          <w:b/>
        </w:rPr>
      </w:pPr>
      <w:r w:rsidRPr="00824DA8">
        <w:rPr>
          <w:b/>
        </w:rPr>
        <w:t>Gmin Powiatu Goleniowskiego</w:t>
      </w:r>
    </w:p>
    <w:p w:rsidR="00A174C2" w:rsidRPr="00824DA8" w:rsidRDefault="00F4036F">
      <w:pPr>
        <w:rPr>
          <w:b/>
        </w:rPr>
      </w:pPr>
      <w:r>
        <w:rPr>
          <w:b/>
        </w:rPr>
        <w:t>u</w:t>
      </w:r>
      <w:r w:rsidR="00A174C2" w:rsidRPr="00824DA8">
        <w:rPr>
          <w:b/>
        </w:rPr>
        <w:t>l. Słowackiego 1</w:t>
      </w:r>
    </w:p>
    <w:p w:rsidR="00F4036F" w:rsidRDefault="00A174C2" w:rsidP="00A17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line="360" w:lineRule="auto"/>
        <w:rPr>
          <w:b/>
        </w:rPr>
      </w:pPr>
      <w:r w:rsidRPr="00824DA8">
        <w:rPr>
          <w:b/>
        </w:rPr>
        <w:t>72-100 Goleniów</w:t>
      </w:r>
      <w:r w:rsidRPr="00824DA8">
        <w:rPr>
          <w:b/>
        </w:rPr>
        <w:tab/>
      </w:r>
    </w:p>
    <w:p w:rsidR="00774633" w:rsidRDefault="00A174C2" w:rsidP="00426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line="360" w:lineRule="auto"/>
      </w:pPr>
      <w:r w:rsidRPr="00824DA8">
        <w:rPr>
          <w:b/>
        </w:rPr>
        <w:tab/>
      </w:r>
      <w:r w:rsidR="00AF771B">
        <w:tab/>
      </w:r>
      <w:r w:rsidR="00AF771B">
        <w:tab/>
      </w:r>
      <w:r w:rsidR="00AF771B">
        <w:tab/>
      </w:r>
      <w:r w:rsidR="00F4036F">
        <w:tab/>
      </w:r>
      <w:r w:rsidR="00F4036F">
        <w:tab/>
      </w:r>
      <w:r w:rsidR="00F4036F">
        <w:tab/>
      </w:r>
      <w:r>
        <w:tab/>
      </w:r>
    </w:p>
    <w:p w:rsidR="00426785" w:rsidRDefault="00426785" w:rsidP="00426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line="360" w:lineRule="auto"/>
        <w:rPr>
          <w:sz w:val="18"/>
          <w:szCs w:val="18"/>
        </w:rPr>
      </w:pPr>
    </w:p>
    <w:p w:rsidR="00BA3C89" w:rsidRPr="00774633" w:rsidRDefault="00BA3C89" w:rsidP="00774633">
      <w:pPr>
        <w:spacing w:line="360" w:lineRule="auto"/>
        <w:rPr>
          <w:sz w:val="18"/>
          <w:szCs w:val="18"/>
        </w:rPr>
      </w:pPr>
    </w:p>
    <w:p w:rsidR="00A17E4C" w:rsidRDefault="00A174C2" w:rsidP="00091BFA">
      <w:pPr>
        <w:jc w:val="center"/>
        <w:rPr>
          <w:b/>
          <w:sz w:val="32"/>
          <w:szCs w:val="32"/>
          <w:u w:val="single"/>
        </w:rPr>
      </w:pPr>
      <w:r w:rsidRPr="00C43CC7">
        <w:rPr>
          <w:b/>
          <w:sz w:val="32"/>
          <w:szCs w:val="32"/>
          <w:u w:val="single"/>
        </w:rPr>
        <w:t>Zapytanie ofertowe</w:t>
      </w:r>
      <w:r w:rsidR="00426785">
        <w:rPr>
          <w:b/>
          <w:sz w:val="32"/>
          <w:szCs w:val="32"/>
          <w:u w:val="single"/>
        </w:rPr>
        <w:t xml:space="preserve"> </w:t>
      </w:r>
      <w:r w:rsidR="008E67BA">
        <w:rPr>
          <w:b/>
          <w:sz w:val="32"/>
          <w:szCs w:val="32"/>
          <w:u w:val="single"/>
        </w:rPr>
        <w:t>nr 1/10/PW/WP</w:t>
      </w:r>
      <w:bookmarkStart w:id="0" w:name="_GoBack"/>
      <w:bookmarkEnd w:id="0"/>
    </w:p>
    <w:p w:rsidR="00426785" w:rsidRDefault="00426785" w:rsidP="00426785">
      <w:pPr>
        <w:jc w:val="center"/>
        <w:rPr>
          <w:b/>
          <w:iCs/>
          <w:color w:val="000000"/>
        </w:rPr>
      </w:pPr>
    </w:p>
    <w:p w:rsidR="004C4586" w:rsidRDefault="004C4586" w:rsidP="00426785">
      <w:pPr>
        <w:jc w:val="center"/>
        <w:rPr>
          <w:b/>
          <w:iCs/>
          <w:color w:val="000000"/>
        </w:rPr>
      </w:pPr>
    </w:p>
    <w:p w:rsidR="00426785" w:rsidRDefault="00426785" w:rsidP="00426785">
      <w:pPr>
        <w:ind w:left="4248" w:firstLine="708"/>
        <w:jc w:val="center"/>
        <w:rPr>
          <w:b/>
          <w:iCs/>
          <w:color w:val="000000"/>
        </w:rPr>
      </w:pPr>
      <w:r w:rsidRPr="00C400B0">
        <w:rPr>
          <w:b/>
          <w:iCs/>
          <w:color w:val="000000"/>
        </w:rPr>
        <w:t>Szanowni Państwo</w:t>
      </w:r>
    </w:p>
    <w:p w:rsidR="00A673B2" w:rsidRPr="00C43CC7" w:rsidRDefault="00A673B2" w:rsidP="00426785">
      <w:pPr>
        <w:rPr>
          <w:b/>
          <w:sz w:val="32"/>
          <w:szCs w:val="32"/>
          <w:u w:val="single"/>
        </w:rPr>
      </w:pPr>
    </w:p>
    <w:p w:rsidR="00A673B2" w:rsidRDefault="00111EC8" w:rsidP="00A673B2">
      <w:pPr>
        <w:ind w:firstLine="992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L</w:t>
      </w:r>
      <w:r w:rsidR="00916B75">
        <w:rPr>
          <w:bCs/>
          <w:iCs/>
          <w:color w:val="000000"/>
        </w:rPr>
        <w:t xml:space="preserve">okalna </w:t>
      </w:r>
      <w:r>
        <w:rPr>
          <w:bCs/>
          <w:iCs/>
          <w:color w:val="000000"/>
        </w:rPr>
        <w:t>G</w:t>
      </w:r>
      <w:r w:rsidR="00916B75">
        <w:rPr>
          <w:bCs/>
          <w:iCs/>
          <w:color w:val="000000"/>
        </w:rPr>
        <w:t xml:space="preserve">rupa </w:t>
      </w:r>
      <w:r>
        <w:rPr>
          <w:bCs/>
          <w:iCs/>
          <w:color w:val="000000"/>
        </w:rPr>
        <w:t>D</w:t>
      </w:r>
      <w:r w:rsidR="00916B75">
        <w:rPr>
          <w:bCs/>
          <w:iCs/>
          <w:color w:val="000000"/>
        </w:rPr>
        <w:t>ziałania</w:t>
      </w:r>
      <w:r>
        <w:rPr>
          <w:bCs/>
          <w:iCs/>
          <w:color w:val="000000"/>
        </w:rPr>
        <w:t xml:space="preserve"> Stowarzyszenie Szanse Bezdroży Gmin Powiatu Goleniowskiego zwraca</w:t>
      </w:r>
      <w:r w:rsidR="00A673B2" w:rsidRPr="00A673B2">
        <w:rPr>
          <w:bCs/>
          <w:iCs/>
          <w:color w:val="000000"/>
        </w:rPr>
        <w:t xml:space="preserve"> się z prośbą o przedstawienie oferty na usługę </w:t>
      </w:r>
      <w:r w:rsidR="00A673B2" w:rsidRPr="00A673B2">
        <w:t>zebrania i wykonania dokumentacji na trasach turystycznych wraz z opisem walorów przyrodniczych, historycznych i kulturowych okolic, przez które prze</w:t>
      </w:r>
      <w:r w:rsidR="00D92BCB">
        <w:t>biegają ścieżki turystyczne dla</w:t>
      </w:r>
      <w:r w:rsidR="00A673B2" w:rsidRPr="00A673B2">
        <w:t xml:space="preserve"> gmin obszaru Lokalnej Grupy Działania Stowarzyszenia </w:t>
      </w:r>
      <w:r w:rsidR="00D92BCB">
        <w:t>S</w:t>
      </w:r>
      <w:r w:rsidR="00A673B2" w:rsidRPr="00A673B2">
        <w:t>zanse Bezdroży Gmin Powiatu Goleniowskiego</w:t>
      </w:r>
      <w:r w:rsidR="00574394">
        <w:t xml:space="preserve"> </w:t>
      </w:r>
      <w:r w:rsidR="00574394" w:rsidRPr="00574394">
        <w:t>tj. dla gmin: Goleniów, Maszewo, Nowogard, Stepnica, Osina, Przybiernów</w:t>
      </w:r>
      <w:r w:rsidR="00A673B2" w:rsidRPr="00A673B2">
        <w:t xml:space="preserve"> </w:t>
      </w:r>
      <w:r w:rsidR="00A673B2" w:rsidRPr="00A673B2">
        <w:rPr>
          <w:bCs/>
          <w:iCs/>
          <w:color w:val="000000"/>
        </w:rPr>
        <w:t>dla projektu współpracy „Włóczykije Pojezierza”.</w:t>
      </w:r>
      <w:r w:rsidR="00A673B2">
        <w:rPr>
          <w:bCs/>
          <w:iCs/>
          <w:color w:val="000000"/>
        </w:rPr>
        <w:t xml:space="preserve"> </w:t>
      </w:r>
    </w:p>
    <w:p w:rsidR="00A673B2" w:rsidRDefault="00A673B2" w:rsidP="00A673B2">
      <w:pPr>
        <w:rPr>
          <w:b/>
          <w:u w:val="single"/>
        </w:rPr>
      </w:pPr>
    </w:p>
    <w:p w:rsidR="00DD638C" w:rsidRPr="007B5CC5" w:rsidRDefault="00774633" w:rsidP="00DD638C">
      <w:pPr>
        <w:pStyle w:val="Akapitzlist"/>
        <w:numPr>
          <w:ilvl w:val="0"/>
          <w:numId w:val="2"/>
        </w:numPr>
        <w:rPr>
          <w:b/>
          <w:i/>
          <w:u w:val="single"/>
        </w:rPr>
      </w:pPr>
      <w:r w:rsidRPr="007B5CC5">
        <w:rPr>
          <w:b/>
          <w:i/>
          <w:u w:val="single"/>
        </w:rPr>
        <w:t>Opis przedmiotu zamówienia</w:t>
      </w:r>
      <w:r w:rsidR="00DD638C" w:rsidRPr="007B5CC5">
        <w:rPr>
          <w:b/>
          <w:i/>
          <w:u w:val="single"/>
        </w:rPr>
        <w:t>:</w:t>
      </w:r>
    </w:p>
    <w:p w:rsidR="00DD638C" w:rsidRDefault="00DD638C" w:rsidP="00DD638C">
      <w:pPr>
        <w:pStyle w:val="Akapitzlist"/>
        <w:rPr>
          <w:i/>
        </w:rPr>
      </w:pPr>
    </w:p>
    <w:p w:rsidR="000269B3" w:rsidRDefault="00774633" w:rsidP="00774633">
      <w:pPr>
        <w:tabs>
          <w:tab w:val="num" w:pos="720"/>
        </w:tabs>
        <w:spacing w:after="120"/>
        <w:ind w:hanging="360"/>
        <w:jc w:val="both"/>
      </w:pPr>
      <w:r>
        <w:tab/>
      </w:r>
      <w:r w:rsidR="00DD638C">
        <w:t>Stowarzyszenie Szanse Bezdroży Gmin Powiatu</w:t>
      </w:r>
      <w:r w:rsidR="00CF10F5">
        <w:t xml:space="preserve"> Goleniowskiego</w:t>
      </w:r>
      <w:r w:rsidR="00DD638C">
        <w:t xml:space="preserve"> </w:t>
      </w:r>
      <w:r w:rsidR="000269B3">
        <w:t xml:space="preserve">wraz z 4 innymi Lokalnymi Grupami Działania </w:t>
      </w:r>
      <w:r w:rsidR="000269B3" w:rsidRPr="000269B3">
        <w:t xml:space="preserve">realizuje projekt współpracy pn. „Włóczykije Pojezierza”. Ogólnym celem proj. jest rozwój turystyki na obszarach wiejskich w tym między innymi: modernizacja i wyznaczenie nowych tras </w:t>
      </w:r>
      <w:proofErr w:type="spellStart"/>
      <w:r w:rsidR="000269B3" w:rsidRPr="000269B3">
        <w:t>nordic</w:t>
      </w:r>
      <w:proofErr w:type="spellEnd"/>
      <w:r w:rsidR="000269B3" w:rsidRPr="000269B3">
        <w:t xml:space="preserve"> </w:t>
      </w:r>
      <w:proofErr w:type="spellStart"/>
      <w:r w:rsidR="000269B3" w:rsidRPr="000269B3">
        <w:t>walking</w:t>
      </w:r>
      <w:proofErr w:type="spellEnd"/>
      <w:r w:rsidR="000269B3" w:rsidRPr="000269B3">
        <w:t xml:space="preserve"> (NW), oznakowanie miejsc szczególnie atrakcyjnych pod względem przyrodniczym, historycznym i kulturowym, promocja tych miejsc, utworzenie systemu wprowadzania (</w:t>
      </w:r>
      <w:proofErr w:type="spellStart"/>
      <w:r w:rsidR="000269B3" w:rsidRPr="000269B3">
        <w:t>backend</w:t>
      </w:r>
      <w:proofErr w:type="spellEnd"/>
      <w:r w:rsidR="000269B3" w:rsidRPr="000269B3">
        <w:t>: strona www) i prezentacja danych na platformach mobilnych w 2 systemach: Android, IOS, utworzenie aplikacji mobilnej – przewodnika turystycznego.</w:t>
      </w:r>
    </w:p>
    <w:p w:rsidR="00DD638C" w:rsidRPr="00774633" w:rsidRDefault="000269B3" w:rsidP="00060000">
      <w:pPr>
        <w:tabs>
          <w:tab w:val="num" w:pos="720"/>
        </w:tabs>
        <w:spacing w:after="120"/>
        <w:ind w:hanging="360"/>
        <w:jc w:val="both"/>
      </w:pPr>
      <w:r>
        <w:tab/>
        <w:t>Projekt</w:t>
      </w:r>
      <w:r w:rsidR="00060000">
        <w:t xml:space="preserve"> jest współfinansowany ze środków Unii Europejskiej w ramach dzi</w:t>
      </w:r>
      <w:r w:rsidR="00963F56">
        <w:t>ałania 421 Wdrażanie projektów w</w:t>
      </w:r>
      <w:r w:rsidR="00060000">
        <w:t xml:space="preserve">spółpracy </w:t>
      </w:r>
      <w:r w:rsidR="00DD638C" w:rsidRPr="00DD638C">
        <w:t>Programu Rozwoju Obszarów Wiejskich na lata 2007-2013</w:t>
      </w:r>
      <w:r w:rsidR="00060000">
        <w:t>.</w:t>
      </w:r>
    </w:p>
    <w:p w:rsidR="00377985" w:rsidRDefault="00DD638C">
      <w:r w:rsidRPr="00DD638C">
        <w:t xml:space="preserve">W związku z </w:t>
      </w:r>
      <w:r w:rsidR="00162B0A">
        <w:t>powy</w:t>
      </w:r>
      <w:r w:rsidR="00DD36B9">
        <w:t>ż</w:t>
      </w:r>
      <w:r w:rsidR="00162B0A">
        <w:t>szym</w:t>
      </w:r>
      <w:r>
        <w:t xml:space="preserve"> z</w:t>
      </w:r>
      <w:r w:rsidR="00A174C2">
        <w:t>wracamy się z prośbą przedstawienia oferty na:</w:t>
      </w:r>
    </w:p>
    <w:p w:rsidR="00963F56" w:rsidRDefault="00205355" w:rsidP="00A673B2">
      <w:pPr>
        <w:pStyle w:val="NormalnyWeb"/>
        <w:numPr>
          <w:ilvl w:val="0"/>
          <w:numId w:val="7"/>
        </w:numPr>
      </w:pPr>
      <w:r w:rsidRPr="00963F56">
        <w:t xml:space="preserve">zebranie </w:t>
      </w:r>
      <w:r>
        <w:t xml:space="preserve">i wykonanie </w:t>
      </w:r>
      <w:r w:rsidR="00963F56" w:rsidRPr="00963F56">
        <w:t xml:space="preserve"> dokumentacji na trasach turystycznych wraz z opisem walorów przyrodniczych, historycznych i kulturowych okolic, przez które przebiegają ścieżki turystyczne dla 6 gmin powiatu goleniowskiego</w:t>
      </w:r>
      <w:r w:rsidR="00963F56">
        <w:t>.</w:t>
      </w:r>
      <w:r w:rsidR="00A673B2" w:rsidRPr="00A673B2">
        <w:t xml:space="preserve"> </w:t>
      </w:r>
      <w:proofErr w:type="spellStart"/>
      <w:r w:rsidR="00A673B2" w:rsidRPr="00A673B2">
        <w:t>tj</w:t>
      </w:r>
      <w:proofErr w:type="spellEnd"/>
      <w:r w:rsidR="00A673B2" w:rsidRPr="00A673B2">
        <w:t xml:space="preserve"> gmin: </w:t>
      </w:r>
      <w:r w:rsidR="00A673B2">
        <w:t>Goleniów</w:t>
      </w:r>
      <w:r w:rsidR="00A673B2" w:rsidRPr="00A673B2">
        <w:t xml:space="preserve">, </w:t>
      </w:r>
      <w:r w:rsidR="00A673B2">
        <w:t>Maszewo</w:t>
      </w:r>
      <w:r w:rsidR="00A673B2" w:rsidRPr="00A673B2">
        <w:t xml:space="preserve">, </w:t>
      </w:r>
      <w:r w:rsidR="00A673B2">
        <w:t>Nowogard</w:t>
      </w:r>
      <w:r w:rsidR="00A673B2" w:rsidRPr="00A673B2">
        <w:t xml:space="preserve">, </w:t>
      </w:r>
      <w:r w:rsidR="00A673B2">
        <w:t>Stepnica</w:t>
      </w:r>
      <w:r w:rsidR="00A673B2" w:rsidRPr="00A673B2">
        <w:t xml:space="preserve">, </w:t>
      </w:r>
      <w:r w:rsidR="00A673B2">
        <w:t>Osina</w:t>
      </w:r>
      <w:r w:rsidR="00A673B2" w:rsidRPr="00A673B2">
        <w:t xml:space="preserve">, </w:t>
      </w:r>
      <w:r w:rsidR="00A673B2">
        <w:t>Przybiernów</w:t>
      </w:r>
      <w:r w:rsidR="00A673B2" w:rsidRPr="00A673B2">
        <w:t>.</w:t>
      </w:r>
    </w:p>
    <w:p w:rsidR="00A673B2" w:rsidRDefault="00A673B2" w:rsidP="00A673B2">
      <w:r>
        <w:t>Dokumentacja powinna zawierać kilku/kilkunastozdaniowy opis wskazanych przez Zamawiającego punktów według następującej specyfikacji:</w:t>
      </w:r>
    </w:p>
    <w:p w:rsidR="00A50A90" w:rsidRPr="00A50A90" w:rsidRDefault="008E47D2" w:rsidP="00A50A90">
      <w:pPr>
        <w:pStyle w:val="Akapitzlist"/>
        <w:numPr>
          <w:ilvl w:val="0"/>
          <w:numId w:val="7"/>
        </w:numPr>
      </w:pPr>
      <w:r>
        <w:t>38</w:t>
      </w:r>
      <w:r w:rsidR="00A50A90" w:rsidRPr="00A50A90">
        <w:t xml:space="preserve"> trasy/szlaki,</w:t>
      </w:r>
    </w:p>
    <w:p w:rsidR="00A50A90" w:rsidRPr="00A50A90" w:rsidRDefault="00A50A90" w:rsidP="00A50A90">
      <w:pPr>
        <w:pStyle w:val="Akapitzlist"/>
        <w:numPr>
          <w:ilvl w:val="0"/>
          <w:numId w:val="7"/>
        </w:numPr>
      </w:pPr>
      <w:r w:rsidRPr="00A50A90">
        <w:lastRenderedPageBreak/>
        <w:t xml:space="preserve"> struktura wewnętrzna tras/szlaków: </w:t>
      </w:r>
      <w:proofErr w:type="spellStart"/>
      <w:r w:rsidR="00043EA7" w:rsidRPr="000269B3">
        <w:t>nordic</w:t>
      </w:r>
      <w:proofErr w:type="spellEnd"/>
      <w:r w:rsidR="00043EA7" w:rsidRPr="000269B3">
        <w:t xml:space="preserve"> </w:t>
      </w:r>
      <w:proofErr w:type="spellStart"/>
      <w:r w:rsidR="00043EA7" w:rsidRPr="000269B3">
        <w:t>walking</w:t>
      </w:r>
      <w:proofErr w:type="spellEnd"/>
      <w:r w:rsidR="00043EA7" w:rsidRPr="000269B3">
        <w:t xml:space="preserve"> </w:t>
      </w:r>
      <w:r w:rsidR="00043EA7">
        <w:t>(</w:t>
      </w:r>
      <w:r w:rsidRPr="00A50A90">
        <w:t>NW</w:t>
      </w:r>
      <w:r w:rsidR="00043EA7">
        <w:t>)</w:t>
      </w:r>
      <w:r w:rsidRPr="00A50A90">
        <w:t xml:space="preserve">, rowerowe, kajakowe, piesze, </w:t>
      </w:r>
      <w:r w:rsidR="008E47D2">
        <w:t>pieszo-rowerowe</w:t>
      </w:r>
      <w:r w:rsidRPr="00A50A90">
        <w:t>, inne.</w:t>
      </w:r>
    </w:p>
    <w:p w:rsidR="00A50A90" w:rsidRPr="00A50A90" w:rsidRDefault="008E47D2" w:rsidP="00A50A90">
      <w:pPr>
        <w:pStyle w:val="Akapitzlist"/>
        <w:numPr>
          <w:ilvl w:val="0"/>
          <w:numId w:val="7"/>
        </w:numPr>
      </w:pPr>
      <w:r>
        <w:t>352</w:t>
      </w:r>
      <w:r w:rsidR="00A50A90" w:rsidRPr="00A50A90">
        <w:t xml:space="preserve"> punkty  POI (zabytki, ciekawe miejsca, gastronomia, gospodarstwa agroturystyczne itp.)</w:t>
      </w:r>
    </w:p>
    <w:p w:rsidR="00A50A90" w:rsidRDefault="00A50A90" w:rsidP="00A673B2">
      <w:pPr>
        <w:rPr>
          <w:rFonts w:ascii="Calibri" w:hAnsi="Calibri"/>
          <w:color w:val="FF0000"/>
          <w:sz w:val="22"/>
          <w:szCs w:val="22"/>
        </w:rPr>
      </w:pPr>
    </w:p>
    <w:p w:rsidR="00A50A90" w:rsidRDefault="00A50A90" w:rsidP="00A673B2">
      <w:r w:rsidRPr="00426785">
        <w:t>Uwaga! Powyższe dane dotyczące ilości tras i punktów P</w:t>
      </w:r>
      <w:r w:rsidR="00043EA7">
        <w:t xml:space="preserve">OI mogą ulec zmianie o ok. 5 - </w:t>
      </w:r>
      <w:r w:rsidRPr="00426785">
        <w:t>10%</w:t>
      </w:r>
    </w:p>
    <w:p w:rsidR="00A673B2" w:rsidRDefault="00A673B2" w:rsidP="00A673B2"/>
    <w:p w:rsidR="00DD638C" w:rsidRDefault="00DD638C" w:rsidP="00E64D8B">
      <w:pPr>
        <w:pStyle w:val="Akapitzlist"/>
        <w:numPr>
          <w:ilvl w:val="0"/>
          <w:numId w:val="6"/>
        </w:numPr>
        <w:rPr>
          <w:b/>
          <w:i/>
          <w:u w:val="single"/>
        </w:rPr>
      </w:pPr>
      <w:r w:rsidRPr="007B5CC5">
        <w:rPr>
          <w:b/>
          <w:i/>
          <w:u w:val="single"/>
        </w:rPr>
        <w:t>Termin wykonania przedmiotu zamówienia</w:t>
      </w:r>
      <w:r w:rsidR="00F546B1">
        <w:rPr>
          <w:b/>
          <w:i/>
          <w:u w:val="single"/>
        </w:rPr>
        <w:t>:</w:t>
      </w:r>
    </w:p>
    <w:p w:rsidR="00DD638C" w:rsidRDefault="00DD638C" w:rsidP="00E942FF">
      <w:pPr>
        <w:rPr>
          <w:rFonts w:ascii="TimesNewRomanPSMT" w:hAnsi="TimesNewRomanPSMT" w:cs="TimesNewRomanPSMT"/>
        </w:rPr>
      </w:pPr>
    </w:p>
    <w:p w:rsidR="00D660D6" w:rsidRDefault="00963F56" w:rsidP="00963F56">
      <w:pPr>
        <w:tabs>
          <w:tab w:val="num" w:pos="720"/>
        </w:tabs>
        <w:spacing w:after="120"/>
        <w:ind w:left="720"/>
      </w:pPr>
      <w:r>
        <w:t>Luty 2014</w:t>
      </w:r>
    </w:p>
    <w:p w:rsidR="00963F56" w:rsidRDefault="00963F56" w:rsidP="00963F56">
      <w:pPr>
        <w:tabs>
          <w:tab w:val="num" w:pos="720"/>
        </w:tabs>
        <w:spacing w:after="120"/>
        <w:ind w:left="720"/>
      </w:pPr>
    </w:p>
    <w:p w:rsidR="00774633" w:rsidRPr="007B5CC5" w:rsidRDefault="00774633" w:rsidP="00E64D8B">
      <w:pPr>
        <w:pStyle w:val="Akapitzlist"/>
        <w:numPr>
          <w:ilvl w:val="0"/>
          <w:numId w:val="6"/>
        </w:numPr>
        <w:rPr>
          <w:b/>
          <w:i/>
          <w:u w:val="single"/>
        </w:rPr>
      </w:pPr>
      <w:r w:rsidRPr="007B5CC5">
        <w:rPr>
          <w:b/>
          <w:i/>
          <w:u w:val="single"/>
        </w:rPr>
        <w:t>Forma i treść oferty:</w:t>
      </w:r>
    </w:p>
    <w:p w:rsidR="00774633" w:rsidRPr="00774633" w:rsidRDefault="00774633" w:rsidP="00774633">
      <w:pPr>
        <w:pStyle w:val="Akapitzlist"/>
        <w:rPr>
          <w:i/>
        </w:rPr>
      </w:pPr>
    </w:p>
    <w:p w:rsidR="00774633" w:rsidRPr="00DD638C" w:rsidRDefault="00774633" w:rsidP="00377985">
      <w:pPr>
        <w:tabs>
          <w:tab w:val="num" w:pos="720"/>
        </w:tabs>
      </w:pPr>
      <w:r>
        <w:t>Oferta musi być złożona w formie pisemnej</w:t>
      </w:r>
      <w:r w:rsidR="002E60F1">
        <w:t>.</w:t>
      </w:r>
    </w:p>
    <w:p w:rsidR="00A174C2" w:rsidRDefault="00A174C2" w:rsidP="00377985">
      <w:r>
        <w:t>Złożona oferta powinna zawierać:</w:t>
      </w:r>
    </w:p>
    <w:p w:rsidR="00A174C2" w:rsidRDefault="00A174C2" w:rsidP="00D235E5">
      <w:r w:rsidRPr="00354830">
        <w:t xml:space="preserve">- </w:t>
      </w:r>
      <w:r w:rsidR="00774633">
        <w:t xml:space="preserve">pełną </w:t>
      </w:r>
      <w:r w:rsidRPr="00354830">
        <w:t>nazwę oferenta,</w:t>
      </w:r>
    </w:p>
    <w:p w:rsidR="00CF10F5" w:rsidRDefault="00774633" w:rsidP="00D235E5">
      <w:r>
        <w:t>- adres oferenta; numer telefonu, adres e-mail,</w:t>
      </w:r>
    </w:p>
    <w:p w:rsidR="00A50A90" w:rsidRDefault="00CF10F5" w:rsidP="00D235E5">
      <w:r>
        <w:t xml:space="preserve">- </w:t>
      </w:r>
      <w:r w:rsidR="00A50A90" w:rsidRPr="00A50A90">
        <w:t>cv osoby, która zbierze i opracuje opisy</w:t>
      </w:r>
      <w:r w:rsidR="00A50A90">
        <w:t>,</w:t>
      </w:r>
      <w:r w:rsidR="00A50A90" w:rsidRPr="00A50A90">
        <w:t xml:space="preserve"> </w:t>
      </w:r>
    </w:p>
    <w:p w:rsidR="00A174C2" w:rsidRPr="00354830" w:rsidRDefault="00A174C2" w:rsidP="00D235E5">
      <w:r w:rsidRPr="00354830">
        <w:t>- opis nawiązujący do parametrów wyszczególnionych w zapytaniu ofertowym,</w:t>
      </w:r>
    </w:p>
    <w:p w:rsidR="00A174C2" w:rsidRPr="00354830" w:rsidRDefault="00A174C2" w:rsidP="00D235E5">
      <w:r w:rsidRPr="00354830">
        <w:t>- wartość ofert</w:t>
      </w:r>
      <w:r w:rsidR="000269B3">
        <w:t>y</w:t>
      </w:r>
      <w:r w:rsidRPr="00354830">
        <w:t xml:space="preserve"> brutto</w:t>
      </w:r>
      <w:r w:rsidR="008B4488">
        <w:t>,</w:t>
      </w:r>
    </w:p>
    <w:p w:rsidR="00A50A90" w:rsidRDefault="00A174C2" w:rsidP="00377985">
      <w:r w:rsidRPr="00354830">
        <w:t>- termin ważności oferty</w:t>
      </w:r>
      <w:r w:rsidR="008B4488">
        <w:t>.</w:t>
      </w:r>
    </w:p>
    <w:p w:rsidR="00A50A90" w:rsidRDefault="00A50A90" w:rsidP="00377985">
      <w:r w:rsidRPr="00354830">
        <w:t>-</w:t>
      </w:r>
      <w:r>
        <w:t xml:space="preserve"> </w:t>
      </w:r>
      <w:r w:rsidRPr="00A50A90">
        <w:t>warunki płatności – preferowany przelew 14 dni po wykonaniu usługi.</w:t>
      </w:r>
    </w:p>
    <w:p w:rsidR="00D235E5" w:rsidRDefault="00D235E5" w:rsidP="00774633">
      <w:pPr>
        <w:ind w:firstLine="360"/>
      </w:pPr>
    </w:p>
    <w:p w:rsidR="00A50A90" w:rsidRDefault="00A50A90" w:rsidP="00A50A90">
      <w:pPr>
        <w:pStyle w:val="Akapitzlist"/>
        <w:numPr>
          <w:ilvl w:val="0"/>
          <w:numId w:val="6"/>
        </w:numPr>
        <w:rPr>
          <w:b/>
          <w:i/>
          <w:u w:val="single"/>
        </w:rPr>
      </w:pPr>
      <w:r>
        <w:rPr>
          <w:b/>
          <w:i/>
          <w:u w:val="single"/>
        </w:rPr>
        <w:t>Kryteria wyboru Wykonawcy</w:t>
      </w:r>
    </w:p>
    <w:p w:rsidR="00A50A90" w:rsidRDefault="00A50A90" w:rsidP="00A50A90">
      <w:pPr>
        <w:pStyle w:val="Akapitzlist"/>
        <w:rPr>
          <w:b/>
          <w:i/>
          <w:u w:val="single"/>
        </w:rPr>
      </w:pPr>
    </w:p>
    <w:p w:rsidR="00A50A90" w:rsidRPr="000E573C" w:rsidRDefault="00A50A90" w:rsidP="00A50A90">
      <w:pPr>
        <w:pStyle w:val="Akapitzlist"/>
      </w:pPr>
      <w:r w:rsidRPr="000E573C">
        <w:t>100% - najniższa cena zadania</w:t>
      </w:r>
    </w:p>
    <w:p w:rsidR="00E942FF" w:rsidRDefault="00E942FF" w:rsidP="00774633">
      <w:pPr>
        <w:ind w:firstLine="360"/>
      </w:pPr>
    </w:p>
    <w:p w:rsidR="00D235E5" w:rsidRDefault="00D235E5" w:rsidP="00A50A90">
      <w:pPr>
        <w:pStyle w:val="Akapitzlist"/>
        <w:numPr>
          <w:ilvl w:val="0"/>
          <w:numId w:val="6"/>
        </w:numPr>
        <w:rPr>
          <w:b/>
          <w:i/>
          <w:u w:val="single"/>
        </w:rPr>
      </w:pPr>
      <w:r>
        <w:rPr>
          <w:b/>
          <w:i/>
          <w:u w:val="single"/>
        </w:rPr>
        <w:t>Miejsce oraz termin składania ofert</w:t>
      </w:r>
      <w:r w:rsidRPr="007B5CC5">
        <w:rPr>
          <w:b/>
          <w:i/>
          <w:u w:val="single"/>
        </w:rPr>
        <w:t>:</w:t>
      </w:r>
    </w:p>
    <w:p w:rsidR="00426785" w:rsidRDefault="00426785" w:rsidP="00426785">
      <w:pPr>
        <w:jc w:val="both"/>
      </w:pPr>
    </w:p>
    <w:p w:rsidR="00426785" w:rsidRPr="00C400B0" w:rsidRDefault="00426785" w:rsidP="00426785">
      <w:pPr>
        <w:ind w:firstLine="993"/>
        <w:jc w:val="center"/>
        <w:rPr>
          <w:bCs/>
          <w:iCs/>
          <w:color w:val="000000"/>
        </w:rPr>
      </w:pPr>
      <w:r w:rsidRPr="00C400B0">
        <w:rPr>
          <w:bCs/>
          <w:iCs/>
          <w:color w:val="000000"/>
        </w:rPr>
        <w:t>Ofertę należy złożyć osobiście w biurze Stowarzyszenia lub przesłać za pośrednictwem poczty na adres:</w:t>
      </w:r>
    </w:p>
    <w:p w:rsidR="00426785" w:rsidRPr="00C400B0" w:rsidRDefault="00426785" w:rsidP="00426785">
      <w:pPr>
        <w:ind w:firstLine="993"/>
        <w:jc w:val="center"/>
        <w:rPr>
          <w:bCs/>
          <w:iCs/>
          <w:color w:val="000000"/>
        </w:rPr>
      </w:pPr>
      <w:r>
        <w:rPr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B517D" wp14:editId="23B207DF">
                <wp:simplePos x="0" y="0"/>
                <wp:positionH relativeFrom="column">
                  <wp:posOffset>347345</wp:posOffset>
                </wp:positionH>
                <wp:positionV relativeFrom="paragraph">
                  <wp:posOffset>139065</wp:posOffset>
                </wp:positionV>
                <wp:extent cx="5448300" cy="666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785" w:rsidRPr="009C7969" w:rsidRDefault="00426785" w:rsidP="004267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9C7969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Stowarzyszenie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Szanse Bezdroży Gmin Powiatu Goleniowskiego</w:t>
                            </w:r>
                          </w:p>
                          <w:p w:rsidR="00426785" w:rsidRPr="009C7969" w:rsidRDefault="00426785" w:rsidP="004267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ul. Słowackiego 1 </w:t>
                            </w:r>
                          </w:p>
                          <w:p w:rsidR="00426785" w:rsidRPr="009C7969" w:rsidRDefault="00426785" w:rsidP="004267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72-100 Goleniów</w:t>
                            </w:r>
                          </w:p>
                          <w:p w:rsidR="00426785" w:rsidRDefault="00426785" w:rsidP="0042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.35pt;margin-top:10.95pt;width:429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J1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" stroked="f">
                <v:textbox>
                  <w:txbxContent>
                    <w:p w:rsidR="00426785" w:rsidRPr="009C7969" w:rsidRDefault="00426785" w:rsidP="00426785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9C7969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Stowarzyszenie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Szanse Bezdroży Gmin Powiatu Goleniowskiego</w:t>
                      </w:r>
                    </w:p>
                    <w:p w:rsidR="00426785" w:rsidRPr="009C7969" w:rsidRDefault="00426785" w:rsidP="00426785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ul. Słowackiego 1 </w:t>
                      </w:r>
                    </w:p>
                    <w:p w:rsidR="00426785" w:rsidRPr="009C7969" w:rsidRDefault="00426785" w:rsidP="00426785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72-100 Goleniów</w:t>
                      </w:r>
                    </w:p>
                    <w:p w:rsidR="00426785" w:rsidRDefault="00426785" w:rsidP="00426785"/>
                  </w:txbxContent>
                </v:textbox>
              </v:shape>
            </w:pict>
          </mc:Fallback>
        </mc:AlternateContent>
      </w:r>
    </w:p>
    <w:p w:rsidR="00426785" w:rsidRPr="00C400B0" w:rsidRDefault="00426785" w:rsidP="00426785">
      <w:pPr>
        <w:ind w:firstLine="993"/>
        <w:jc w:val="both"/>
        <w:rPr>
          <w:bCs/>
          <w:iCs/>
          <w:color w:val="000000"/>
        </w:rPr>
      </w:pPr>
      <w:r w:rsidRPr="00C400B0">
        <w:rPr>
          <w:bCs/>
          <w:iCs/>
          <w:color w:val="000000"/>
        </w:rPr>
        <w:t xml:space="preserve"> </w:t>
      </w:r>
    </w:p>
    <w:p w:rsidR="00426785" w:rsidRPr="00C400B0" w:rsidRDefault="00426785" w:rsidP="00426785">
      <w:pPr>
        <w:rPr>
          <w:bCs/>
          <w:iCs/>
          <w:color w:val="000000"/>
        </w:rPr>
      </w:pPr>
      <w:r w:rsidRPr="00C400B0">
        <w:rPr>
          <w:bCs/>
          <w:iCs/>
          <w:color w:val="000000"/>
        </w:rPr>
        <w:t> </w:t>
      </w:r>
    </w:p>
    <w:p w:rsidR="00426785" w:rsidRPr="00C400B0" w:rsidRDefault="00426785" w:rsidP="00426785">
      <w:pPr>
        <w:rPr>
          <w:bCs/>
          <w:iCs/>
          <w:color w:val="000000"/>
        </w:rPr>
      </w:pPr>
    </w:p>
    <w:p w:rsidR="00426785" w:rsidRDefault="00426785" w:rsidP="00426785">
      <w:pPr>
        <w:jc w:val="both"/>
        <w:rPr>
          <w:bCs/>
          <w:iCs/>
          <w:color w:val="000000"/>
        </w:rPr>
      </w:pPr>
    </w:p>
    <w:p w:rsidR="00426785" w:rsidRDefault="009E0EA0" w:rsidP="00426785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oraz przesłać w formie elektronicznej na adres: </w:t>
      </w:r>
      <w:hyperlink r:id="rId7" w:history="1">
        <w:r w:rsidRPr="003E3444">
          <w:rPr>
            <w:rStyle w:val="Hipercze"/>
            <w:bCs/>
            <w:iCs/>
          </w:rPr>
          <w:t>biuro@szansebezdrozy.pl</w:t>
        </w:r>
      </w:hyperlink>
    </w:p>
    <w:p w:rsidR="009E0EA0" w:rsidRDefault="009E0EA0" w:rsidP="00426785">
      <w:pPr>
        <w:jc w:val="both"/>
        <w:rPr>
          <w:bCs/>
          <w:iCs/>
          <w:color w:val="000000"/>
        </w:rPr>
      </w:pPr>
    </w:p>
    <w:p w:rsidR="00426785" w:rsidRDefault="00426785" w:rsidP="00426785">
      <w:pPr>
        <w:jc w:val="both"/>
        <w:rPr>
          <w:bCs/>
          <w:iCs/>
          <w:color w:val="000000"/>
        </w:rPr>
      </w:pPr>
      <w:r w:rsidRPr="00C400B0">
        <w:rPr>
          <w:bCs/>
          <w:iCs/>
          <w:color w:val="000000"/>
        </w:rPr>
        <w:t xml:space="preserve">Termin składania ofert upływa w dniu </w:t>
      </w:r>
      <w:r w:rsidR="00A33DE2">
        <w:rPr>
          <w:b/>
          <w:bCs/>
          <w:iCs/>
          <w:color w:val="000000"/>
        </w:rPr>
        <w:t>5</w:t>
      </w:r>
      <w:r w:rsidR="009E0EA0">
        <w:rPr>
          <w:b/>
          <w:bCs/>
          <w:iCs/>
          <w:color w:val="000000"/>
        </w:rPr>
        <w:t xml:space="preserve"> listopada</w:t>
      </w:r>
      <w:r w:rsidRPr="00426785">
        <w:rPr>
          <w:b/>
          <w:bCs/>
          <w:iCs/>
          <w:color w:val="000000"/>
        </w:rPr>
        <w:t xml:space="preserve"> 2013r. o godzinie 15:00,</w:t>
      </w:r>
      <w:r>
        <w:rPr>
          <w:bCs/>
          <w:iCs/>
          <w:color w:val="000000"/>
        </w:rPr>
        <w:t xml:space="preserve"> decyduje data wpływu do biura Stowarzyszenia</w:t>
      </w:r>
      <w:r w:rsidRPr="00426785">
        <w:t xml:space="preserve"> </w:t>
      </w:r>
      <w:r w:rsidRPr="00426785">
        <w:rPr>
          <w:bCs/>
          <w:iCs/>
          <w:color w:val="000000"/>
        </w:rPr>
        <w:t>Szanse Bezdroży Gmin Powiatu Goleniowskiego</w:t>
      </w:r>
      <w:r>
        <w:rPr>
          <w:bCs/>
          <w:iCs/>
          <w:color w:val="000000"/>
        </w:rPr>
        <w:t>.</w:t>
      </w:r>
      <w:r w:rsidRPr="004E199A">
        <w:rPr>
          <w:bCs/>
          <w:iCs/>
          <w:color w:val="000000"/>
        </w:rPr>
        <w:t xml:space="preserve"> </w:t>
      </w:r>
    </w:p>
    <w:p w:rsidR="00426785" w:rsidRPr="00C400B0" w:rsidRDefault="00426785" w:rsidP="00426785">
      <w:pPr>
        <w:jc w:val="both"/>
        <w:rPr>
          <w:bCs/>
          <w:iCs/>
          <w:color w:val="000000"/>
        </w:rPr>
      </w:pPr>
      <w:r w:rsidRPr="00C400B0">
        <w:rPr>
          <w:bCs/>
          <w:iCs/>
          <w:color w:val="000000"/>
        </w:rPr>
        <w:t>Oferty złożone po terminie nie będą rozpatrywane</w:t>
      </w:r>
      <w:r>
        <w:rPr>
          <w:bCs/>
          <w:iCs/>
          <w:color w:val="000000"/>
        </w:rPr>
        <w:t>.</w:t>
      </w:r>
    </w:p>
    <w:p w:rsidR="00426785" w:rsidRDefault="00426785" w:rsidP="00426785">
      <w:pPr>
        <w:jc w:val="both"/>
      </w:pPr>
    </w:p>
    <w:p w:rsidR="00A50A90" w:rsidRPr="00426785" w:rsidRDefault="00A174C2" w:rsidP="00426785">
      <w:pPr>
        <w:jc w:val="both"/>
      </w:pPr>
      <w:r>
        <w:tab/>
      </w:r>
      <w:r>
        <w:tab/>
      </w:r>
      <w:r>
        <w:tab/>
      </w:r>
    </w:p>
    <w:p w:rsidR="00A50A90" w:rsidRPr="00A50A90" w:rsidRDefault="00A50A90" w:rsidP="00A50A90">
      <w:pPr>
        <w:rPr>
          <w:bCs/>
          <w:iCs/>
          <w:color w:val="000000"/>
        </w:rPr>
      </w:pPr>
      <w:r w:rsidRPr="00A50A90">
        <w:rPr>
          <w:bCs/>
          <w:iCs/>
          <w:color w:val="000000"/>
        </w:rPr>
        <w:t xml:space="preserve">Zadanie będzie realizowane pod warunkiem przyznania środków w ramach PROW na lata 2007-2013  na realizację projektu współpracy pn. „Włóczykije Pojezierza” </w:t>
      </w:r>
    </w:p>
    <w:p w:rsidR="00806D63" w:rsidRDefault="00806D63" w:rsidP="00D42F27">
      <w:pPr>
        <w:spacing w:line="360" w:lineRule="auto"/>
        <w:rPr>
          <w:u w:val="single"/>
        </w:rPr>
      </w:pPr>
    </w:p>
    <w:p w:rsidR="00A50A90" w:rsidRDefault="00A50A90" w:rsidP="00D42F27">
      <w:pPr>
        <w:spacing w:line="360" w:lineRule="auto"/>
        <w:rPr>
          <w:u w:val="single"/>
        </w:rPr>
      </w:pPr>
    </w:p>
    <w:p w:rsidR="00824DA8" w:rsidRDefault="00824DA8" w:rsidP="00C43CC7">
      <w:pPr>
        <w:spacing w:line="360" w:lineRule="auto"/>
        <w:rPr>
          <w:u w:val="single"/>
        </w:rPr>
      </w:pPr>
    </w:p>
    <w:p w:rsidR="00426785" w:rsidRDefault="00426785" w:rsidP="00A50A90">
      <w:pPr>
        <w:rPr>
          <w:bCs/>
          <w:iCs/>
          <w:color w:val="000000"/>
          <w:sz w:val="20"/>
          <w:szCs w:val="20"/>
        </w:rPr>
      </w:pPr>
    </w:p>
    <w:p w:rsidR="00A50A90" w:rsidRPr="00036BAA" w:rsidRDefault="00A50A90" w:rsidP="00A50A90">
      <w:pPr>
        <w:rPr>
          <w:bCs/>
          <w:iCs/>
          <w:color w:val="000000"/>
          <w:sz w:val="20"/>
          <w:szCs w:val="20"/>
        </w:rPr>
      </w:pPr>
      <w:r w:rsidRPr="00036BAA">
        <w:rPr>
          <w:bCs/>
          <w:iCs/>
          <w:color w:val="000000"/>
          <w:sz w:val="20"/>
          <w:szCs w:val="20"/>
        </w:rPr>
        <w:t>- Załącznik nr 1– wzór oferty,</w:t>
      </w:r>
    </w:p>
    <w:p w:rsidR="00824DA8" w:rsidRPr="00824DA8" w:rsidRDefault="00824DA8" w:rsidP="00091BFA">
      <w:pPr>
        <w:spacing w:line="360" w:lineRule="auto"/>
      </w:pPr>
    </w:p>
    <w:sectPr w:rsidR="00824DA8" w:rsidRPr="00824DA8" w:rsidSect="00774633"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090"/>
    <w:multiLevelType w:val="hybridMultilevel"/>
    <w:tmpl w:val="45D0A55E"/>
    <w:lvl w:ilvl="0" w:tplc="AC1E7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E158B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7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2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4C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E9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04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68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89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22B72"/>
    <w:multiLevelType w:val="hybridMultilevel"/>
    <w:tmpl w:val="8F96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F087D"/>
    <w:multiLevelType w:val="hybridMultilevel"/>
    <w:tmpl w:val="8A28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66F"/>
    <w:multiLevelType w:val="hybridMultilevel"/>
    <w:tmpl w:val="280E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D7A11"/>
    <w:multiLevelType w:val="hybridMultilevel"/>
    <w:tmpl w:val="7A6CE27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AB91404"/>
    <w:multiLevelType w:val="hybridMultilevel"/>
    <w:tmpl w:val="21BE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C7D14"/>
    <w:multiLevelType w:val="hybridMultilevel"/>
    <w:tmpl w:val="249A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87737"/>
    <w:multiLevelType w:val="hybridMultilevel"/>
    <w:tmpl w:val="280E0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C2"/>
    <w:rsid w:val="000269B3"/>
    <w:rsid w:val="00043EA7"/>
    <w:rsid w:val="00060000"/>
    <w:rsid w:val="00091BFA"/>
    <w:rsid w:val="00111EC8"/>
    <w:rsid w:val="00123144"/>
    <w:rsid w:val="00162B0A"/>
    <w:rsid w:val="00192E28"/>
    <w:rsid w:val="00193515"/>
    <w:rsid w:val="00205355"/>
    <w:rsid w:val="002E60F1"/>
    <w:rsid w:val="00354830"/>
    <w:rsid w:val="00377985"/>
    <w:rsid w:val="0038222F"/>
    <w:rsid w:val="00426785"/>
    <w:rsid w:val="004A5B37"/>
    <w:rsid w:val="004C4586"/>
    <w:rsid w:val="00574394"/>
    <w:rsid w:val="00587B9E"/>
    <w:rsid w:val="005D1299"/>
    <w:rsid w:val="00605AE3"/>
    <w:rsid w:val="00687533"/>
    <w:rsid w:val="006B70DC"/>
    <w:rsid w:val="00774633"/>
    <w:rsid w:val="00786CA4"/>
    <w:rsid w:val="007B5CC5"/>
    <w:rsid w:val="007C4E56"/>
    <w:rsid w:val="00806D63"/>
    <w:rsid w:val="00824DA8"/>
    <w:rsid w:val="00837587"/>
    <w:rsid w:val="008B4488"/>
    <w:rsid w:val="008E47D2"/>
    <w:rsid w:val="008E67BA"/>
    <w:rsid w:val="00916B75"/>
    <w:rsid w:val="00963F56"/>
    <w:rsid w:val="009C5CBA"/>
    <w:rsid w:val="009E0EA0"/>
    <w:rsid w:val="00A01C30"/>
    <w:rsid w:val="00A174C2"/>
    <w:rsid w:val="00A17E4C"/>
    <w:rsid w:val="00A33DE2"/>
    <w:rsid w:val="00A4056B"/>
    <w:rsid w:val="00A50A90"/>
    <w:rsid w:val="00A673B2"/>
    <w:rsid w:val="00AF771B"/>
    <w:rsid w:val="00BA3C89"/>
    <w:rsid w:val="00C43CC7"/>
    <w:rsid w:val="00CF10F5"/>
    <w:rsid w:val="00D21590"/>
    <w:rsid w:val="00D235E5"/>
    <w:rsid w:val="00D354BC"/>
    <w:rsid w:val="00D42F27"/>
    <w:rsid w:val="00D578F1"/>
    <w:rsid w:val="00D660D6"/>
    <w:rsid w:val="00D92BCB"/>
    <w:rsid w:val="00DD36B9"/>
    <w:rsid w:val="00DD638C"/>
    <w:rsid w:val="00E64D8B"/>
    <w:rsid w:val="00E753F7"/>
    <w:rsid w:val="00E942FF"/>
    <w:rsid w:val="00F35D9E"/>
    <w:rsid w:val="00F4036F"/>
    <w:rsid w:val="00F473EB"/>
    <w:rsid w:val="00F546B1"/>
    <w:rsid w:val="00FA11EF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5B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DA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2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D129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DD638C"/>
    <w:pPr>
      <w:ind w:left="720"/>
      <w:contextualSpacing/>
    </w:pPr>
  </w:style>
  <w:style w:type="character" w:styleId="Hipercze">
    <w:name w:val="Hyperlink"/>
    <w:basedOn w:val="Domylnaczcionkaakapitu"/>
    <w:rsid w:val="009E0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5B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DA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2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D129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DD638C"/>
    <w:pPr>
      <w:ind w:left="720"/>
      <w:contextualSpacing/>
    </w:pPr>
  </w:style>
  <w:style w:type="character" w:styleId="Hipercze">
    <w:name w:val="Hyperlink"/>
    <w:basedOn w:val="Domylnaczcionkaakapitu"/>
    <w:rsid w:val="009E0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@szansebezdro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Szanse Bezdroży</dc:creator>
  <cp:lastModifiedBy>BIURO LGD Szanse Bezdroży Gmin Powiatu Goleniowsk</cp:lastModifiedBy>
  <cp:revision>10</cp:revision>
  <cp:lastPrinted>2013-10-28T08:59:00Z</cp:lastPrinted>
  <dcterms:created xsi:type="dcterms:W3CDTF">2013-10-25T07:08:00Z</dcterms:created>
  <dcterms:modified xsi:type="dcterms:W3CDTF">2013-10-28T09:31:00Z</dcterms:modified>
</cp:coreProperties>
</file>